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D6" w:rsidRDefault="003043D6" w:rsidP="003043D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Kom</w:t>
      </w:r>
      <w:r w:rsidR="004C1D7D">
        <w:rPr>
          <w:b/>
          <w:color w:val="000000"/>
          <w:sz w:val="28"/>
          <w:szCs w:val="28"/>
        </w:rPr>
        <w:t xml:space="preserve">unikat </w:t>
      </w:r>
      <w:proofErr w:type="spellStart"/>
      <w:r w:rsidR="004C1D7D">
        <w:rPr>
          <w:b/>
          <w:color w:val="000000"/>
          <w:sz w:val="28"/>
          <w:szCs w:val="28"/>
        </w:rPr>
        <w:t>Licealiady</w:t>
      </w:r>
      <w:proofErr w:type="spellEnd"/>
      <w:r w:rsidR="004C1D7D">
        <w:rPr>
          <w:b/>
          <w:color w:val="000000"/>
          <w:sz w:val="28"/>
          <w:szCs w:val="28"/>
        </w:rPr>
        <w:t xml:space="preserve">  –rocznik 2002</w:t>
      </w:r>
      <w:r>
        <w:rPr>
          <w:b/>
          <w:color w:val="000000"/>
          <w:sz w:val="28"/>
          <w:szCs w:val="28"/>
        </w:rPr>
        <w:t xml:space="preserve">  i młodsi - w szachach</w:t>
      </w:r>
      <w:bookmarkStart w:id="0" w:name="_GoBack"/>
      <w:bookmarkEnd w:id="0"/>
    </w:p>
    <w:p w:rsidR="003043D6" w:rsidRDefault="003043D6" w:rsidP="003043D6">
      <w:pPr>
        <w:rPr>
          <w:b/>
          <w:color w:val="000000"/>
          <w:sz w:val="28"/>
          <w:szCs w:val="28"/>
        </w:rPr>
      </w:pP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Organizatorzy : Szkolny Związek Sportowy Częstochowa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.Współorga</w:t>
      </w:r>
      <w:r w:rsidR="004C1D7D">
        <w:rPr>
          <w:color w:val="000000"/>
          <w:sz w:val="28"/>
          <w:szCs w:val="28"/>
        </w:rPr>
        <w:t>nizator –</w:t>
      </w:r>
      <w:r>
        <w:rPr>
          <w:color w:val="000000"/>
          <w:sz w:val="28"/>
          <w:szCs w:val="28"/>
        </w:rPr>
        <w:t xml:space="preserve"> UKS Hetman Częstochowa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Miejsce – </w:t>
      </w:r>
      <w:r w:rsidR="004C1D7D">
        <w:rPr>
          <w:color w:val="000000"/>
          <w:sz w:val="28"/>
          <w:szCs w:val="28"/>
        </w:rPr>
        <w:t xml:space="preserve">IV LO </w:t>
      </w:r>
      <w:proofErr w:type="spellStart"/>
      <w:r w:rsidR="004C1D7D">
        <w:rPr>
          <w:color w:val="000000"/>
          <w:sz w:val="28"/>
          <w:szCs w:val="28"/>
        </w:rPr>
        <w:t>im.H.Sienkiewicza</w:t>
      </w:r>
      <w:proofErr w:type="spellEnd"/>
    </w:p>
    <w:p w:rsidR="007B1209" w:rsidRPr="007B1209" w:rsidRDefault="007B1209" w:rsidP="003043D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Zawody odbędą się w dniu </w:t>
      </w:r>
      <w:r>
        <w:rPr>
          <w:b/>
          <w:color w:val="000000"/>
          <w:sz w:val="28"/>
          <w:szCs w:val="28"/>
          <w:u w:val="single"/>
        </w:rPr>
        <w:t>21.10.2021 r</w:t>
      </w:r>
      <w:r>
        <w:rPr>
          <w:b/>
          <w:color w:val="000000"/>
          <w:sz w:val="28"/>
          <w:szCs w:val="28"/>
        </w:rPr>
        <w:t>.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="004C1D7D">
        <w:rPr>
          <w:color w:val="000000"/>
          <w:sz w:val="28"/>
          <w:szCs w:val="28"/>
        </w:rPr>
        <w:t xml:space="preserve"> Zgłoszenia imienne do dnia 20.10.2021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</w:t>
      </w:r>
      <w:proofErr w:type="spellEnd"/>
      <w:r>
        <w:rPr>
          <w:color w:val="000000"/>
          <w:sz w:val="28"/>
          <w:szCs w:val="28"/>
        </w:rPr>
        <w:t xml:space="preserve">, godz. 15.00                                                                                   na adres </w:t>
      </w:r>
      <w:hyperlink r:id="rId4" w:history="1">
        <w:r>
          <w:rPr>
            <w:rStyle w:val="Hipercze"/>
            <w:sz w:val="28"/>
            <w:szCs w:val="28"/>
          </w:rPr>
          <w:t>ela1p@o2.pl</w:t>
        </w:r>
      </w:hyperlink>
      <w:r>
        <w:rPr>
          <w:color w:val="000000"/>
          <w:sz w:val="28"/>
          <w:szCs w:val="28"/>
        </w:rPr>
        <w:t xml:space="preserve"> – tel.602 174 020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W  dniu zawodów zgłoszeń nie będziemy przyjmować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Potwierdzenie udziału w dniu zawodów do godz.9,30 od godz10,00 zawody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Obowiązuje : lista uczestników wydrukowana z systemu </w:t>
      </w:r>
      <w:proofErr w:type="spellStart"/>
      <w:r>
        <w:rPr>
          <w:color w:val="000000"/>
          <w:sz w:val="28"/>
          <w:szCs w:val="28"/>
        </w:rPr>
        <w:t>srs</w:t>
      </w:r>
      <w:proofErr w:type="spellEnd"/>
      <w:r>
        <w:rPr>
          <w:color w:val="000000"/>
          <w:sz w:val="28"/>
          <w:szCs w:val="28"/>
        </w:rPr>
        <w:t xml:space="preserve">, legitymacje szkolne, obuwie zmienne </w:t>
      </w:r>
    </w:p>
    <w:p w:rsidR="003043D6" w:rsidRDefault="003043D6" w:rsidP="003043D6">
      <w:pPr>
        <w:rPr>
          <w:b/>
          <w:sz w:val="28"/>
          <w:szCs w:val="28"/>
        </w:rPr>
      </w:pPr>
    </w:p>
    <w:p w:rsidR="003043D6" w:rsidRDefault="003043D6" w:rsidP="003043D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 </w:t>
      </w:r>
      <w:r>
        <w:rPr>
          <w:b/>
          <w:sz w:val="28"/>
          <w:szCs w:val="28"/>
          <w:u w:val="single"/>
        </w:rPr>
        <w:t>Uczestnictwo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1.Obowiązuje zgłoszenie w systemie rejestracji szkół srs.szs.pl.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Reprezentacja składa się z 4 uczniów: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szachownica – chłopiec,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szachownica – chłopiec,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szachownica – chłopiec,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szachownica – dziewczyna.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szachownicy chłopca można zgłosić dziewczynę. Kolejności zawodników nie można zmienić przez cały turniej.</w:t>
      </w:r>
    </w:p>
    <w:p w:rsidR="003043D6" w:rsidRDefault="003043D6" w:rsidP="003043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Sposób przeprowadzenia zawodów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Zawody zostaną przeprowadzone w formie drużynowej, systemem szwajcarskim -kontrolowanym, zgodnie z obowiązującymi przepisami </w:t>
      </w:r>
      <w:proofErr w:type="spellStart"/>
      <w:r>
        <w:rPr>
          <w:rFonts w:ascii="Times New Roman" w:hAnsi="Times New Roman" w:cs="Times New Roman"/>
          <w:sz w:val="28"/>
          <w:szCs w:val="28"/>
        </w:rPr>
        <w:t>PZSzach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</w:t>
      </w:r>
      <w:r w:rsidR="007B1209">
        <w:rPr>
          <w:rFonts w:ascii="Times New Roman" w:hAnsi="Times New Roman" w:cs="Times New Roman"/>
          <w:sz w:val="28"/>
          <w:szCs w:val="28"/>
        </w:rPr>
        <w:t>mpo gry 15 minut na zawodnika. Planowana l</w:t>
      </w:r>
      <w:r>
        <w:rPr>
          <w:rFonts w:ascii="Times New Roman" w:hAnsi="Times New Roman" w:cs="Times New Roman"/>
          <w:sz w:val="28"/>
          <w:szCs w:val="28"/>
        </w:rPr>
        <w:t xml:space="preserve">iczba rund – 7. 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 miejscu drużyny decydują w kolejności: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punkty duże (meczowe 2, 1, 0),</w:t>
      </w:r>
    </w:p>
    <w:p w:rsidR="003043D6" w:rsidRDefault="003043D6" w:rsidP="003043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suma punktów zdobytych przez zawodników (wygrana – 1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, remis – 0,5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, przegrana – 0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>),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wynik bezpośredniego spotkania,</w:t>
      </w:r>
    </w:p>
    <w:p w:rsidR="003043D6" w:rsidRDefault="003043D6" w:rsidP="003043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lepszy wynik na pierwszej szachownicy lub na kolejnych,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dodatkowy mecz.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Szkolny Związek Sportowy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69E" w:rsidRDefault="00C0069E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</w:p>
    <w:p w:rsidR="00C0069E" w:rsidRDefault="00C0069E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</w:p>
    <w:p w:rsidR="00C0069E" w:rsidRDefault="00C0069E" w:rsidP="00C0069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Komunikat </w:t>
      </w:r>
      <w:proofErr w:type="spellStart"/>
      <w:r>
        <w:rPr>
          <w:b/>
          <w:color w:val="000000"/>
          <w:sz w:val="28"/>
          <w:szCs w:val="28"/>
        </w:rPr>
        <w:t>Licealiady</w:t>
      </w:r>
      <w:proofErr w:type="spellEnd"/>
      <w:r>
        <w:rPr>
          <w:b/>
          <w:color w:val="000000"/>
          <w:sz w:val="28"/>
          <w:szCs w:val="28"/>
        </w:rPr>
        <w:t xml:space="preserve">  –rocznik 2002  i młodsi - w szachach</w:t>
      </w:r>
    </w:p>
    <w:p w:rsidR="00C0069E" w:rsidRDefault="00C0069E" w:rsidP="00C0069E">
      <w:pPr>
        <w:rPr>
          <w:b/>
          <w:color w:val="000000"/>
          <w:sz w:val="28"/>
          <w:szCs w:val="28"/>
        </w:rPr>
      </w:pPr>
    </w:p>
    <w:p w:rsidR="00C0069E" w:rsidRDefault="00C0069E" w:rsidP="00C0069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Organizatorzy : Szkolny Związek Sportowy Częstochowa</w:t>
      </w:r>
    </w:p>
    <w:p w:rsidR="00C0069E" w:rsidRDefault="00C0069E" w:rsidP="00C0069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.Współorganizator – UKS Hetman Częstochowa</w:t>
      </w:r>
    </w:p>
    <w:p w:rsidR="00C0069E" w:rsidRDefault="00C0069E" w:rsidP="00C0069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Miejsce – IV LO </w:t>
      </w:r>
      <w:proofErr w:type="spellStart"/>
      <w:r>
        <w:rPr>
          <w:color w:val="000000"/>
          <w:sz w:val="28"/>
          <w:szCs w:val="28"/>
        </w:rPr>
        <w:t>im.H.Sienkiewicza</w:t>
      </w:r>
      <w:proofErr w:type="spellEnd"/>
    </w:p>
    <w:p w:rsidR="00C0069E" w:rsidRDefault="00C0069E" w:rsidP="00C0069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Zawody odbędą się w dniu </w:t>
      </w:r>
      <w:r>
        <w:rPr>
          <w:b/>
          <w:color w:val="000000"/>
          <w:sz w:val="28"/>
          <w:szCs w:val="28"/>
          <w:u w:val="single"/>
        </w:rPr>
        <w:t>21.10.2021 r</w:t>
      </w:r>
      <w:r>
        <w:rPr>
          <w:b/>
          <w:color w:val="000000"/>
          <w:sz w:val="28"/>
          <w:szCs w:val="28"/>
        </w:rPr>
        <w:t>.</w:t>
      </w:r>
    </w:p>
    <w:p w:rsidR="00C0069E" w:rsidRDefault="00C0069E" w:rsidP="00C0069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Zgłoszenia imienne do dnia 20.10.2021 </w:t>
      </w:r>
      <w:proofErr w:type="spellStart"/>
      <w:r>
        <w:rPr>
          <w:color w:val="000000"/>
          <w:sz w:val="28"/>
          <w:szCs w:val="28"/>
        </w:rPr>
        <w:t>r</w:t>
      </w:r>
      <w:proofErr w:type="spellEnd"/>
      <w:r>
        <w:rPr>
          <w:color w:val="000000"/>
          <w:sz w:val="28"/>
          <w:szCs w:val="28"/>
        </w:rPr>
        <w:t xml:space="preserve">, godz. 15.00                                                                                   na adres </w:t>
      </w:r>
      <w:hyperlink r:id="rId5" w:history="1">
        <w:r>
          <w:rPr>
            <w:rStyle w:val="Hipercze"/>
            <w:sz w:val="28"/>
            <w:szCs w:val="28"/>
          </w:rPr>
          <w:t>ela1p@o2.pl</w:t>
        </w:r>
      </w:hyperlink>
      <w:r>
        <w:rPr>
          <w:color w:val="000000"/>
          <w:sz w:val="28"/>
          <w:szCs w:val="28"/>
        </w:rPr>
        <w:t xml:space="preserve"> – tel.602 174 020</w:t>
      </w:r>
    </w:p>
    <w:p w:rsidR="00C0069E" w:rsidRDefault="00C0069E" w:rsidP="00C0069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W  dniu zawodów zgłoszeń nie będziemy przyjmować</w:t>
      </w:r>
    </w:p>
    <w:p w:rsidR="00C0069E" w:rsidRDefault="00C0069E" w:rsidP="00C0069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Potwierdzenie udziału w dniu zawodów do godz.9,30 od godz10,00 zawody</w:t>
      </w:r>
    </w:p>
    <w:p w:rsidR="00C0069E" w:rsidRDefault="00C0069E" w:rsidP="00C0069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Obowiązuje : lista uczestników wydrukowana z systemu </w:t>
      </w:r>
      <w:proofErr w:type="spellStart"/>
      <w:r>
        <w:rPr>
          <w:color w:val="000000"/>
          <w:sz w:val="28"/>
          <w:szCs w:val="28"/>
        </w:rPr>
        <w:t>srs</w:t>
      </w:r>
      <w:proofErr w:type="spellEnd"/>
      <w:r>
        <w:rPr>
          <w:color w:val="000000"/>
          <w:sz w:val="28"/>
          <w:szCs w:val="28"/>
        </w:rPr>
        <w:t xml:space="preserve">, legitymacje szkolne, obuwie zmienne </w:t>
      </w:r>
    </w:p>
    <w:p w:rsidR="00C0069E" w:rsidRDefault="00C0069E" w:rsidP="00C0069E">
      <w:pPr>
        <w:rPr>
          <w:b/>
          <w:sz w:val="28"/>
          <w:szCs w:val="28"/>
        </w:rPr>
      </w:pPr>
    </w:p>
    <w:p w:rsidR="00C0069E" w:rsidRDefault="00C0069E" w:rsidP="00C0069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 </w:t>
      </w:r>
      <w:r>
        <w:rPr>
          <w:b/>
          <w:sz w:val="28"/>
          <w:szCs w:val="28"/>
          <w:u w:val="single"/>
        </w:rPr>
        <w:t>Uczestnictwo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1.Obowiązuje zgłoszenie w systemie rejestracji szkół srs.szs.pl.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Reprezentacja składa się z 4 uczniów: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szachownica – chłopiec,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szachownica – chłopiec,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szachownica – chłopiec,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szachownica – dziewczyna.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szachownicy chłopca można zgłosić dziewczynę. Kolejności zawodników nie można zmienić przez cały turniej.</w:t>
      </w:r>
    </w:p>
    <w:p w:rsidR="00C0069E" w:rsidRDefault="00C0069E" w:rsidP="00C006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Sposób przeprowadzenia zawodów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Zawody zostaną przeprowadzone w formie drużynowej, systemem szwajcarskim -kontrolowanym, zgodnie z obowiązującymi przepisami </w:t>
      </w:r>
      <w:proofErr w:type="spellStart"/>
      <w:r>
        <w:rPr>
          <w:rFonts w:ascii="Times New Roman" w:hAnsi="Times New Roman" w:cs="Times New Roman"/>
          <w:sz w:val="28"/>
          <w:szCs w:val="28"/>
        </w:rPr>
        <w:t>PZSzach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Tempo gry 15 minut na zawodnika. Planowana liczba rund – 7. </w:t>
      </w:r>
    </w:p>
    <w:p w:rsidR="00C0069E" w:rsidRDefault="00C0069E" w:rsidP="00C006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 miejscu drużyny decydują w kolejności:</w:t>
      </w:r>
    </w:p>
    <w:p w:rsidR="00C0069E" w:rsidRDefault="00C0069E" w:rsidP="00C006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punkty duże (meczowe 2, 1, 0),</w:t>
      </w:r>
    </w:p>
    <w:p w:rsidR="00C0069E" w:rsidRDefault="00C0069E" w:rsidP="00C006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suma punktów zdobytych przez zawodników (wygrana – 1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, remis – 0,5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, przegrana – 0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>),</w:t>
      </w:r>
    </w:p>
    <w:p w:rsidR="00C0069E" w:rsidRDefault="00C0069E" w:rsidP="00C006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wynik bezpośredniego spotkania,</w:t>
      </w:r>
    </w:p>
    <w:p w:rsidR="00C0069E" w:rsidRDefault="00C0069E" w:rsidP="00C006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lepszy wynik na pierwszej szachownicy lub na kolejnych,</w:t>
      </w:r>
    </w:p>
    <w:p w:rsidR="00C0069E" w:rsidRDefault="00C0069E" w:rsidP="00C006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dodatkowy mecz.</w:t>
      </w:r>
    </w:p>
    <w:p w:rsidR="00C0069E" w:rsidRDefault="00C0069E" w:rsidP="00C0069E">
      <w:pPr>
        <w:autoSpaceDE w:val="0"/>
        <w:autoSpaceDN w:val="0"/>
        <w:adjustRightInd w:val="0"/>
        <w:rPr>
          <w:sz w:val="28"/>
          <w:szCs w:val="28"/>
        </w:rPr>
      </w:pPr>
    </w:p>
    <w:p w:rsidR="00C0069E" w:rsidRDefault="00C0069E" w:rsidP="00C006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Szkolny Związek Sportowy</w:t>
      </w:r>
    </w:p>
    <w:p w:rsidR="00C0069E" w:rsidRDefault="00C0069E" w:rsidP="00C006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069E" w:rsidRDefault="00C0069E" w:rsidP="00C0069E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69E" w:rsidRDefault="00C0069E" w:rsidP="00C0069E"/>
    <w:p w:rsidR="00701640" w:rsidRDefault="00701640"/>
    <w:sectPr w:rsidR="00701640" w:rsidSect="0070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3043D6"/>
    <w:rsid w:val="00251BE0"/>
    <w:rsid w:val="003043D6"/>
    <w:rsid w:val="003D76DB"/>
    <w:rsid w:val="004C1D7D"/>
    <w:rsid w:val="00701640"/>
    <w:rsid w:val="007B1209"/>
    <w:rsid w:val="008414E1"/>
    <w:rsid w:val="00AB0631"/>
    <w:rsid w:val="00B74398"/>
    <w:rsid w:val="00C0069E"/>
    <w:rsid w:val="00D056F0"/>
    <w:rsid w:val="00D8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3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43D6"/>
    <w:rPr>
      <w:color w:val="0000FF"/>
      <w:u w:val="single"/>
    </w:rPr>
  </w:style>
  <w:style w:type="character" w:customStyle="1" w:styleId="Tekst1ZnakZnakZnak">
    <w:name w:val="Tekst 1 Znak Znak Znak"/>
    <w:link w:val="Tekst1ZnakZnak"/>
    <w:locked/>
    <w:rsid w:val="003043D6"/>
    <w:rPr>
      <w:sz w:val="24"/>
    </w:rPr>
  </w:style>
  <w:style w:type="paragraph" w:customStyle="1" w:styleId="Tekst1ZnakZnak">
    <w:name w:val="Tekst 1 Znak Znak"/>
    <w:basedOn w:val="Tekstpodstawowy"/>
    <w:link w:val="Tekst1ZnakZnakZnak"/>
    <w:rsid w:val="003043D6"/>
    <w:rPr>
      <w:rFonts w:asciiTheme="minorHAnsi" w:eastAsiaTheme="minorHAnsi" w:hAnsiTheme="minorHAnsi" w:cstheme="minorBidi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a1p@o2.pl" TargetMode="External"/><Relationship Id="rId4" Type="http://schemas.openxmlformats.org/officeDocument/2006/relationships/hyperlink" Target="mailto:ela1p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dcterms:created xsi:type="dcterms:W3CDTF">2021-10-14T06:32:00Z</dcterms:created>
  <dcterms:modified xsi:type="dcterms:W3CDTF">2021-10-14T06:32:00Z</dcterms:modified>
</cp:coreProperties>
</file>